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6"/>
        <w:tblW w:w="11341" w:type="dxa"/>
        <w:tblInd w:w="-431" w:type="dxa"/>
        <w:tblLook w:val="04A0" w:firstRow="1" w:lastRow="0" w:firstColumn="1" w:lastColumn="0" w:noHBand="0" w:noVBand="1"/>
      </w:tblPr>
      <w:tblGrid>
        <w:gridCol w:w="5670"/>
        <w:gridCol w:w="5671"/>
      </w:tblGrid>
      <w:tr w:rsidR="00BF2A74" w:rsidTr="00BF2A74">
        <w:tc>
          <w:tcPr>
            <w:tcW w:w="5670" w:type="dxa"/>
          </w:tcPr>
          <w:p w:rsidR="00BF2A74" w:rsidRPr="00092D43" w:rsidRDefault="00BF2A74" w:rsidP="00BF2A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D43">
              <w:rPr>
                <w:rFonts w:ascii="Times New Roman" w:hAnsi="Times New Roman" w:cs="Times New Roman"/>
                <w:b/>
                <w:sz w:val="24"/>
                <w:szCs w:val="24"/>
              </w:rPr>
              <w:t>Пословицы и поговорки</w:t>
            </w:r>
            <w:bookmarkStart w:id="0" w:name="_GoBack"/>
            <w:bookmarkEnd w:id="0"/>
          </w:p>
          <w:p w:rsidR="00BF2A74" w:rsidRPr="00092D43" w:rsidRDefault="00BF2A74" w:rsidP="00BF2A7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2A74" w:rsidRPr="00092D43" w:rsidRDefault="00BF2A74" w:rsidP="00BF2A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43">
              <w:rPr>
                <w:rFonts w:ascii="Times New Roman" w:hAnsi="Times New Roman" w:cs="Times New Roman"/>
                <w:sz w:val="24"/>
                <w:szCs w:val="24"/>
              </w:rPr>
              <w:t>1. Нажитое грехом не устроит дом.</w:t>
            </w:r>
          </w:p>
          <w:p w:rsidR="00BF2A74" w:rsidRPr="00092D43" w:rsidRDefault="00BF2A74" w:rsidP="00BF2A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43">
              <w:rPr>
                <w:rFonts w:ascii="Times New Roman" w:hAnsi="Times New Roman" w:cs="Times New Roman"/>
                <w:sz w:val="24"/>
                <w:szCs w:val="24"/>
              </w:rPr>
              <w:t>2. Закон – что дышло, куда повернёшь, туда и вышло.</w:t>
            </w:r>
          </w:p>
          <w:p w:rsidR="00BF2A74" w:rsidRPr="00092D43" w:rsidRDefault="00BF2A74" w:rsidP="00BF2A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43">
              <w:rPr>
                <w:rFonts w:ascii="Times New Roman" w:hAnsi="Times New Roman" w:cs="Times New Roman"/>
                <w:sz w:val="24"/>
                <w:szCs w:val="24"/>
              </w:rPr>
              <w:t>3. Лучше бедность, да честность, нежели прибыль и стыд.</w:t>
            </w:r>
          </w:p>
          <w:p w:rsidR="00BF2A74" w:rsidRPr="00092D43" w:rsidRDefault="00BF2A74" w:rsidP="00BF2A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43">
              <w:rPr>
                <w:rFonts w:ascii="Times New Roman" w:hAnsi="Times New Roman" w:cs="Times New Roman"/>
                <w:sz w:val="24"/>
                <w:szCs w:val="24"/>
              </w:rPr>
              <w:t>4. Не ходи к воеводе с одним носом, ходи к нему с приносом.</w:t>
            </w:r>
          </w:p>
          <w:p w:rsidR="00BF2A74" w:rsidRPr="00092D43" w:rsidRDefault="00BF2A74" w:rsidP="00BF2A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43">
              <w:rPr>
                <w:rFonts w:ascii="Times New Roman" w:hAnsi="Times New Roman" w:cs="Times New Roman"/>
                <w:sz w:val="24"/>
                <w:szCs w:val="24"/>
              </w:rPr>
              <w:t>5. У кого в пальцах вязнет, у того руки нечисты.</w:t>
            </w:r>
          </w:p>
          <w:p w:rsidR="00BF2A74" w:rsidRPr="00092D43" w:rsidRDefault="00BF2A74" w:rsidP="00BF2A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43">
              <w:rPr>
                <w:rFonts w:ascii="Times New Roman" w:hAnsi="Times New Roman" w:cs="Times New Roman"/>
                <w:sz w:val="24"/>
                <w:szCs w:val="24"/>
              </w:rPr>
              <w:t>6.  Честные глаза в бок не глядят.</w:t>
            </w:r>
          </w:p>
          <w:p w:rsidR="00BF2A74" w:rsidRPr="00092D43" w:rsidRDefault="00BF2A74" w:rsidP="00BF2A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43">
              <w:rPr>
                <w:rFonts w:ascii="Times New Roman" w:hAnsi="Times New Roman" w:cs="Times New Roman"/>
                <w:sz w:val="24"/>
                <w:szCs w:val="24"/>
              </w:rPr>
              <w:t>7. Злато не горит, да многое творит.</w:t>
            </w:r>
          </w:p>
          <w:p w:rsidR="00BF2A74" w:rsidRPr="00092D43" w:rsidRDefault="00BF2A74" w:rsidP="00BF2A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43">
              <w:rPr>
                <w:rFonts w:ascii="Times New Roman" w:hAnsi="Times New Roman" w:cs="Times New Roman"/>
                <w:sz w:val="24"/>
                <w:szCs w:val="24"/>
              </w:rPr>
              <w:t>8. От поблажки и воры плодятся.</w:t>
            </w:r>
          </w:p>
          <w:p w:rsidR="00BF2A74" w:rsidRPr="00092D43" w:rsidRDefault="00BF2A74" w:rsidP="00BF2A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43">
              <w:rPr>
                <w:rFonts w:ascii="Times New Roman" w:hAnsi="Times New Roman" w:cs="Times New Roman"/>
                <w:sz w:val="24"/>
                <w:szCs w:val="24"/>
              </w:rPr>
              <w:t>9. Бог высоко, царь далеко.</w:t>
            </w:r>
          </w:p>
          <w:p w:rsidR="00BF2A74" w:rsidRPr="00092D43" w:rsidRDefault="00BF2A74" w:rsidP="00BF2A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43">
              <w:rPr>
                <w:rFonts w:ascii="Times New Roman" w:hAnsi="Times New Roman" w:cs="Times New Roman"/>
                <w:sz w:val="24"/>
                <w:szCs w:val="24"/>
              </w:rPr>
              <w:t>10. Золотой молоток железные ворота прокуёт.</w:t>
            </w:r>
          </w:p>
          <w:p w:rsidR="00BF2A74" w:rsidRPr="00092D43" w:rsidRDefault="00BF2A74" w:rsidP="00BF2A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43">
              <w:rPr>
                <w:rFonts w:ascii="Times New Roman" w:hAnsi="Times New Roman" w:cs="Times New Roman"/>
                <w:sz w:val="24"/>
                <w:szCs w:val="24"/>
              </w:rPr>
              <w:t>11. Искав чужого, своё потеряешь.</w:t>
            </w:r>
          </w:p>
          <w:p w:rsidR="00BF2A74" w:rsidRPr="00092D43" w:rsidRDefault="00BF2A74" w:rsidP="00BF2A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43">
              <w:rPr>
                <w:rFonts w:ascii="Times New Roman" w:hAnsi="Times New Roman" w:cs="Times New Roman"/>
                <w:sz w:val="24"/>
                <w:szCs w:val="24"/>
              </w:rPr>
              <w:t xml:space="preserve">12. Перед богом ставь свечку, перед </w:t>
            </w:r>
            <w:proofErr w:type="spellStart"/>
            <w:r w:rsidRPr="00092D43">
              <w:rPr>
                <w:rFonts w:ascii="Times New Roman" w:hAnsi="Times New Roman" w:cs="Times New Roman"/>
                <w:sz w:val="24"/>
                <w:szCs w:val="24"/>
              </w:rPr>
              <w:t>судьёю</w:t>
            </w:r>
            <w:proofErr w:type="spellEnd"/>
            <w:r w:rsidRPr="00092D43">
              <w:rPr>
                <w:rFonts w:ascii="Times New Roman" w:hAnsi="Times New Roman" w:cs="Times New Roman"/>
                <w:sz w:val="24"/>
                <w:szCs w:val="24"/>
              </w:rPr>
              <w:t xml:space="preserve"> – мешок.</w:t>
            </w:r>
          </w:p>
          <w:p w:rsidR="00BF2A74" w:rsidRPr="00092D43" w:rsidRDefault="00BF2A74" w:rsidP="00BF2A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43">
              <w:rPr>
                <w:rFonts w:ascii="Times New Roman" w:hAnsi="Times New Roman" w:cs="Times New Roman"/>
                <w:sz w:val="24"/>
                <w:szCs w:val="24"/>
              </w:rPr>
              <w:t>13. Захочешь добра, подсыпь серебра.</w:t>
            </w:r>
          </w:p>
          <w:p w:rsidR="00BF2A74" w:rsidRPr="00092D43" w:rsidRDefault="00BF2A74" w:rsidP="00BF2A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43">
              <w:rPr>
                <w:rFonts w:ascii="Times New Roman" w:hAnsi="Times New Roman" w:cs="Times New Roman"/>
                <w:sz w:val="24"/>
                <w:szCs w:val="24"/>
              </w:rPr>
              <w:t>14. Чёрного кобеля не отмоешь добела.</w:t>
            </w:r>
          </w:p>
          <w:p w:rsidR="00BF2A74" w:rsidRPr="00092D43" w:rsidRDefault="00BF2A74" w:rsidP="00BF2A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43">
              <w:rPr>
                <w:rFonts w:ascii="Times New Roman" w:hAnsi="Times New Roman" w:cs="Times New Roman"/>
                <w:sz w:val="24"/>
                <w:szCs w:val="24"/>
              </w:rPr>
              <w:t>15. Суд, что паутина: шмель проскочит, а муха увязнет.</w:t>
            </w:r>
          </w:p>
          <w:p w:rsidR="00BF2A74" w:rsidRPr="00092D43" w:rsidRDefault="00BF2A74" w:rsidP="00BF2A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2D43">
              <w:rPr>
                <w:rFonts w:ascii="Times New Roman" w:hAnsi="Times New Roman" w:cs="Times New Roman"/>
                <w:sz w:val="24"/>
                <w:szCs w:val="24"/>
              </w:rPr>
              <w:t>16. Судьям то и полезно, что в карман полезло.</w:t>
            </w:r>
          </w:p>
          <w:p w:rsidR="00BF2A74" w:rsidRPr="00092D43" w:rsidRDefault="00BF2A74" w:rsidP="00BF2A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2D43">
              <w:rPr>
                <w:rFonts w:ascii="Times New Roman" w:hAnsi="Times New Roman" w:cs="Times New Roman"/>
                <w:sz w:val="24"/>
                <w:szCs w:val="24"/>
              </w:rPr>
              <w:t>17. Всяк подьячий любит калач горячий.</w:t>
            </w:r>
          </w:p>
          <w:p w:rsidR="00BF2A74" w:rsidRPr="00092D43" w:rsidRDefault="00BF2A74" w:rsidP="00BF2A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2D43">
              <w:rPr>
                <w:rFonts w:ascii="Times New Roman" w:hAnsi="Times New Roman" w:cs="Times New Roman"/>
                <w:sz w:val="24"/>
                <w:szCs w:val="24"/>
              </w:rPr>
              <w:t>18. В суд ногой – в карман рукой.</w:t>
            </w:r>
          </w:p>
          <w:p w:rsidR="00BF2A74" w:rsidRPr="00092D43" w:rsidRDefault="00BF2A74" w:rsidP="00BF2A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2D43">
              <w:rPr>
                <w:rFonts w:ascii="Times New Roman" w:hAnsi="Times New Roman" w:cs="Times New Roman"/>
                <w:sz w:val="24"/>
                <w:szCs w:val="24"/>
              </w:rPr>
              <w:t>19. Земля любит навоз, лошадь овес, а воевода принос.</w:t>
            </w:r>
          </w:p>
          <w:p w:rsidR="00BF2A74" w:rsidRPr="00092D43" w:rsidRDefault="00BF2A74" w:rsidP="00BF2A74">
            <w:pPr>
              <w:pStyle w:val="a3"/>
              <w:rPr>
                <w:rStyle w:val="tooltipmid2"/>
                <w:rFonts w:ascii="Times New Roman" w:hAnsi="Times New Roman" w:cs="Times New Roman"/>
                <w:sz w:val="24"/>
                <w:szCs w:val="24"/>
              </w:rPr>
            </w:pPr>
            <w:r w:rsidRPr="00092D43">
              <w:rPr>
                <w:rStyle w:val="tooltipmid2"/>
                <w:rFonts w:ascii="Times New Roman" w:hAnsi="Times New Roman" w:cs="Times New Roman"/>
                <w:sz w:val="24"/>
                <w:szCs w:val="24"/>
                <w:specVanish w:val="0"/>
              </w:rPr>
              <w:t>20. Подкупленного судью на том свете за ребра вешают.</w:t>
            </w:r>
          </w:p>
          <w:p w:rsidR="00BF2A74" w:rsidRPr="00092D43" w:rsidRDefault="00BF2A74" w:rsidP="00BF2A74">
            <w:pPr>
              <w:pStyle w:val="a3"/>
              <w:rPr>
                <w:rStyle w:val="tooltipmid2"/>
                <w:rFonts w:ascii="Times New Roman" w:hAnsi="Times New Roman" w:cs="Times New Roman"/>
                <w:sz w:val="24"/>
                <w:szCs w:val="24"/>
              </w:rPr>
            </w:pPr>
            <w:r w:rsidRPr="00092D43">
              <w:rPr>
                <w:rStyle w:val="tooltipmid2"/>
                <w:rFonts w:ascii="Times New Roman" w:hAnsi="Times New Roman" w:cs="Times New Roman"/>
                <w:sz w:val="24"/>
                <w:szCs w:val="24"/>
                <w:specVanish w:val="0"/>
              </w:rPr>
              <w:t>21. Что мне законы, коли судьи знакомы.</w:t>
            </w:r>
          </w:p>
          <w:p w:rsidR="00BF2A74" w:rsidRPr="00092D43" w:rsidRDefault="00BF2A74" w:rsidP="00BF2A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2D43">
              <w:rPr>
                <w:rStyle w:val="tooltipmid2"/>
                <w:rFonts w:ascii="Times New Roman" w:hAnsi="Times New Roman" w:cs="Times New Roman"/>
                <w:sz w:val="24"/>
                <w:szCs w:val="24"/>
                <w:specVanish w:val="0"/>
              </w:rPr>
              <w:t xml:space="preserve">22.  Кто взял — на том один грех, кто дал — на том сто. </w:t>
            </w:r>
          </w:p>
          <w:p w:rsidR="00BF2A74" w:rsidRPr="00BF2A74" w:rsidRDefault="00BF2A74" w:rsidP="00BF2A74">
            <w:pPr>
              <w:pStyle w:val="a3"/>
              <w:rPr>
                <w:i/>
                <w:sz w:val="24"/>
                <w:szCs w:val="24"/>
              </w:rPr>
            </w:pPr>
            <w:r w:rsidRPr="00BF2A74">
              <w:rPr>
                <w:rStyle w:val="a5"/>
                <w:i w:val="0"/>
                <w:sz w:val="24"/>
                <w:szCs w:val="24"/>
              </w:rPr>
              <w:t>23. С нашего брата взятки гладки — не дам ничего.</w:t>
            </w:r>
          </w:p>
          <w:p w:rsidR="00BF2A74" w:rsidRPr="00BF2A74" w:rsidRDefault="00BF2A74" w:rsidP="00BF2A74">
            <w:pPr>
              <w:pStyle w:val="a3"/>
              <w:rPr>
                <w:i/>
                <w:sz w:val="24"/>
                <w:szCs w:val="24"/>
              </w:rPr>
            </w:pPr>
            <w:r w:rsidRPr="00BF2A74">
              <w:rPr>
                <w:rStyle w:val="a5"/>
                <w:i w:val="0"/>
                <w:sz w:val="24"/>
                <w:szCs w:val="24"/>
              </w:rPr>
              <w:t>24. Не подмажешь — не поедешь.</w:t>
            </w:r>
          </w:p>
          <w:p w:rsidR="00BF2A74" w:rsidRPr="00BF2A74" w:rsidRDefault="00BF2A74" w:rsidP="00BF2A74">
            <w:pPr>
              <w:pStyle w:val="a3"/>
              <w:rPr>
                <w:i/>
                <w:sz w:val="24"/>
                <w:szCs w:val="24"/>
              </w:rPr>
            </w:pPr>
            <w:r w:rsidRPr="00BF2A74">
              <w:rPr>
                <w:rStyle w:val="a5"/>
                <w:i w:val="0"/>
                <w:sz w:val="24"/>
                <w:szCs w:val="24"/>
              </w:rPr>
              <w:t>25. Суд прямой, да судья кривой.</w:t>
            </w:r>
          </w:p>
          <w:p w:rsidR="00BF2A74" w:rsidRPr="00BF2A74" w:rsidRDefault="00BF2A74" w:rsidP="00BF2A74">
            <w:pPr>
              <w:pStyle w:val="a3"/>
              <w:rPr>
                <w:i/>
                <w:sz w:val="24"/>
                <w:szCs w:val="24"/>
              </w:rPr>
            </w:pPr>
            <w:r w:rsidRPr="00BF2A74">
              <w:rPr>
                <w:rStyle w:val="a5"/>
                <w:i w:val="0"/>
                <w:sz w:val="24"/>
                <w:szCs w:val="24"/>
              </w:rPr>
              <w:t>26. С переднего крыльца отказ, а с заднего — милости просим!</w:t>
            </w:r>
          </w:p>
          <w:p w:rsidR="00BF2A74" w:rsidRPr="00BF2A74" w:rsidRDefault="00BF2A74" w:rsidP="00BF2A74">
            <w:pPr>
              <w:pStyle w:val="a3"/>
              <w:rPr>
                <w:i/>
                <w:sz w:val="24"/>
                <w:szCs w:val="24"/>
              </w:rPr>
            </w:pPr>
            <w:r w:rsidRPr="00BF2A74">
              <w:rPr>
                <w:rStyle w:val="a5"/>
                <w:i w:val="0"/>
                <w:sz w:val="24"/>
                <w:szCs w:val="24"/>
              </w:rPr>
              <w:t>27. Утиного зоба не накормишь, судейского кармана не наполнишь.</w:t>
            </w:r>
          </w:p>
          <w:p w:rsidR="00BF2A74" w:rsidRPr="00BF2A74" w:rsidRDefault="00BF2A74" w:rsidP="00BF2A74">
            <w:pPr>
              <w:pStyle w:val="a3"/>
              <w:rPr>
                <w:i/>
                <w:sz w:val="24"/>
                <w:szCs w:val="24"/>
              </w:rPr>
            </w:pPr>
            <w:r w:rsidRPr="00BF2A74">
              <w:rPr>
                <w:rStyle w:val="a5"/>
                <w:i w:val="0"/>
                <w:sz w:val="24"/>
                <w:szCs w:val="24"/>
              </w:rPr>
              <w:t>28. Вор виноват, а подьячий мошне его рад.</w:t>
            </w:r>
          </w:p>
          <w:p w:rsidR="00BF2A74" w:rsidRPr="00BF2A74" w:rsidRDefault="00BF2A74" w:rsidP="00BF2A74">
            <w:pPr>
              <w:pStyle w:val="a3"/>
              <w:rPr>
                <w:rStyle w:val="a5"/>
                <w:i w:val="0"/>
                <w:sz w:val="24"/>
                <w:szCs w:val="24"/>
              </w:rPr>
            </w:pPr>
            <w:r w:rsidRPr="00BF2A74">
              <w:rPr>
                <w:rStyle w:val="a5"/>
                <w:i w:val="0"/>
                <w:sz w:val="24"/>
                <w:szCs w:val="24"/>
              </w:rPr>
              <w:t>29. Наши правы, а сто рублей дали.</w:t>
            </w:r>
          </w:p>
          <w:p w:rsidR="00BF2A74" w:rsidRPr="00BF2A74" w:rsidRDefault="00BF2A74" w:rsidP="00BF2A74">
            <w:pPr>
              <w:pStyle w:val="a3"/>
              <w:rPr>
                <w:i/>
                <w:sz w:val="24"/>
                <w:szCs w:val="24"/>
              </w:rPr>
            </w:pPr>
            <w:r w:rsidRPr="00BF2A74">
              <w:rPr>
                <w:rStyle w:val="a5"/>
                <w:i w:val="0"/>
                <w:sz w:val="24"/>
                <w:szCs w:val="24"/>
              </w:rPr>
              <w:t>30. Возьми на калачи, да только делом не волочи!</w:t>
            </w:r>
          </w:p>
          <w:p w:rsidR="00BF2A74" w:rsidRDefault="00BF2A74" w:rsidP="00BF2A7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1" w:type="dxa"/>
          </w:tcPr>
          <w:p w:rsidR="00BF2A74" w:rsidRPr="00092D43" w:rsidRDefault="00BF2A74" w:rsidP="00BF2A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D43">
              <w:rPr>
                <w:rFonts w:ascii="Times New Roman" w:hAnsi="Times New Roman" w:cs="Times New Roman"/>
                <w:b/>
                <w:sz w:val="24"/>
                <w:szCs w:val="24"/>
              </w:rPr>
              <w:t>Пословицы и поговорки</w:t>
            </w:r>
          </w:p>
          <w:p w:rsidR="00BF2A74" w:rsidRPr="00092D43" w:rsidRDefault="00BF2A74" w:rsidP="00BF2A7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2A74" w:rsidRPr="00092D43" w:rsidRDefault="00BF2A74" w:rsidP="00BF2A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43">
              <w:rPr>
                <w:rFonts w:ascii="Times New Roman" w:hAnsi="Times New Roman" w:cs="Times New Roman"/>
                <w:sz w:val="24"/>
                <w:szCs w:val="24"/>
              </w:rPr>
              <w:t>1. Нажитое грехом не устроит дом.</w:t>
            </w:r>
          </w:p>
          <w:p w:rsidR="00BF2A74" w:rsidRPr="00092D43" w:rsidRDefault="00BF2A74" w:rsidP="00BF2A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43">
              <w:rPr>
                <w:rFonts w:ascii="Times New Roman" w:hAnsi="Times New Roman" w:cs="Times New Roman"/>
                <w:sz w:val="24"/>
                <w:szCs w:val="24"/>
              </w:rPr>
              <w:t>2. Закон – что дышло, куда повернёшь, туда и вышло.</w:t>
            </w:r>
          </w:p>
          <w:p w:rsidR="00BF2A74" w:rsidRPr="00092D43" w:rsidRDefault="00BF2A74" w:rsidP="00BF2A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43">
              <w:rPr>
                <w:rFonts w:ascii="Times New Roman" w:hAnsi="Times New Roman" w:cs="Times New Roman"/>
                <w:sz w:val="24"/>
                <w:szCs w:val="24"/>
              </w:rPr>
              <w:t>3. Лучше бедность, да честность, нежели прибыль и стыд.</w:t>
            </w:r>
          </w:p>
          <w:p w:rsidR="00BF2A74" w:rsidRPr="00092D43" w:rsidRDefault="00BF2A74" w:rsidP="00BF2A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43">
              <w:rPr>
                <w:rFonts w:ascii="Times New Roman" w:hAnsi="Times New Roman" w:cs="Times New Roman"/>
                <w:sz w:val="24"/>
                <w:szCs w:val="24"/>
              </w:rPr>
              <w:t>4. Не ходи к воеводе с одним носом, ходи к нему с приносом.</w:t>
            </w:r>
          </w:p>
          <w:p w:rsidR="00BF2A74" w:rsidRPr="00092D43" w:rsidRDefault="00BF2A74" w:rsidP="00BF2A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43">
              <w:rPr>
                <w:rFonts w:ascii="Times New Roman" w:hAnsi="Times New Roman" w:cs="Times New Roman"/>
                <w:sz w:val="24"/>
                <w:szCs w:val="24"/>
              </w:rPr>
              <w:t>5. У кого в пальцах вязнет, у того руки нечисты.</w:t>
            </w:r>
          </w:p>
          <w:p w:rsidR="00BF2A74" w:rsidRPr="00092D43" w:rsidRDefault="00BF2A74" w:rsidP="00BF2A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43">
              <w:rPr>
                <w:rFonts w:ascii="Times New Roman" w:hAnsi="Times New Roman" w:cs="Times New Roman"/>
                <w:sz w:val="24"/>
                <w:szCs w:val="24"/>
              </w:rPr>
              <w:t>6.  Честные глаза в бок не глядят.</w:t>
            </w:r>
          </w:p>
          <w:p w:rsidR="00BF2A74" w:rsidRPr="00092D43" w:rsidRDefault="00BF2A74" w:rsidP="00BF2A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43">
              <w:rPr>
                <w:rFonts w:ascii="Times New Roman" w:hAnsi="Times New Roman" w:cs="Times New Roman"/>
                <w:sz w:val="24"/>
                <w:szCs w:val="24"/>
              </w:rPr>
              <w:t>7. Злато не горит, да многое творит.</w:t>
            </w:r>
          </w:p>
          <w:p w:rsidR="00BF2A74" w:rsidRPr="00092D43" w:rsidRDefault="00BF2A74" w:rsidP="00BF2A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43">
              <w:rPr>
                <w:rFonts w:ascii="Times New Roman" w:hAnsi="Times New Roman" w:cs="Times New Roman"/>
                <w:sz w:val="24"/>
                <w:szCs w:val="24"/>
              </w:rPr>
              <w:t>8. От поблажки и воры плодятся.</w:t>
            </w:r>
          </w:p>
          <w:p w:rsidR="00BF2A74" w:rsidRPr="00092D43" w:rsidRDefault="00BF2A74" w:rsidP="00BF2A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43">
              <w:rPr>
                <w:rFonts w:ascii="Times New Roman" w:hAnsi="Times New Roman" w:cs="Times New Roman"/>
                <w:sz w:val="24"/>
                <w:szCs w:val="24"/>
              </w:rPr>
              <w:t>9. Бог высоко, царь далеко.</w:t>
            </w:r>
          </w:p>
          <w:p w:rsidR="00BF2A74" w:rsidRPr="00092D43" w:rsidRDefault="00BF2A74" w:rsidP="00BF2A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43">
              <w:rPr>
                <w:rFonts w:ascii="Times New Roman" w:hAnsi="Times New Roman" w:cs="Times New Roman"/>
                <w:sz w:val="24"/>
                <w:szCs w:val="24"/>
              </w:rPr>
              <w:t>10. Золотой молоток железные ворота прокуёт.</w:t>
            </w:r>
          </w:p>
          <w:p w:rsidR="00BF2A74" w:rsidRPr="00092D43" w:rsidRDefault="00BF2A74" w:rsidP="00BF2A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43">
              <w:rPr>
                <w:rFonts w:ascii="Times New Roman" w:hAnsi="Times New Roman" w:cs="Times New Roman"/>
                <w:sz w:val="24"/>
                <w:szCs w:val="24"/>
              </w:rPr>
              <w:t>11. Искав чужого, своё потеряешь.</w:t>
            </w:r>
          </w:p>
          <w:p w:rsidR="00BF2A74" w:rsidRPr="00092D43" w:rsidRDefault="00BF2A74" w:rsidP="00BF2A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43">
              <w:rPr>
                <w:rFonts w:ascii="Times New Roman" w:hAnsi="Times New Roman" w:cs="Times New Roman"/>
                <w:sz w:val="24"/>
                <w:szCs w:val="24"/>
              </w:rPr>
              <w:t xml:space="preserve">12. Перед богом ставь свечку, перед </w:t>
            </w:r>
            <w:proofErr w:type="spellStart"/>
            <w:r w:rsidRPr="00092D43">
              <w:rPr>
                <w:rFonts w:ascii="Times New Roman" w:hAnsi="Times New Roman" w:cs="Times New Roman"/>
                <w:sz w:val="24"/>
                <w:szCs w:val="24"/>
              </w:rPr>
              <w:t>судьёю</w:t>
            </w:r>
            <w:proofErr w:type="spellEnd"/>
            <w:r w:rsidRPr="00092D43">
              <w:rPr>
                <w:rFonts w:ascii="Times New Roman" w:hAnsi="Times New Roman" w:cs="Times New Roman"/>
                <w:sz w:val="24"/>
                <w:szCs w:val="24"/>
              </w:rPr>
              <w:t xml:space="preserve"> – мешок.</w:t>
            </w:r>
          </w:p>
          <w:p w:rsidR="00BF2A74" w:rsidRPr="00092D43" w:rsidRDefault="00BF2A74" w:rsidP="00BF2A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43">
              <w:rPr>
                <w:rFonts w:ascii="Times New Roman" w:hAnsi="Times New Roman" w:cs="Times New Roman"/>
                <w:sz w:val="24"/>
                <w:szCs w:val="24"/>
              </w:rPr>
              <w:t>13. Захочешь добра, подсыпь серебра.</w:t>
            </w:r>
          </w:p>
          <w:p w:rsidR="00BF2A74" w:rsidRPr="00092D43" w:rsidRDefault="00BF2A74" w:rsidP="00BF2A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43">
              <w:rPr>
                <w:rFonts w:ascii="Times New Roman" w:hAnsi="Times New Roman" w:cs="Times New Roman"/>
                <w:sz w:val="24"/>
                <w:szCs w:val="24"/>
              </w:rPr>
              <w:t>14. Чёрного кобеля не отмоешь добела.</w:t>
            </w:r>
          </w:p>
          <w:p w:rsidR="00BF2A74" w:rsidRPr="00092D43" w:rsidRDefault="00BF2A74" w:rsidP="00BF2A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43">
              <w:rPr>
                <w:rFonts w:ascii="Times New Roman" w:hAnsi="Times New Roman" w:cs="Times New Roman"/>
                <w:sz w:val="24"/>
                <w:szCs w:val="24"/>
              </w:rPr>
              <w:t>15. Суд, что паутина: шмель проскочит, а муха увязнет.</w:t>
            </w:r>
          </w:p>
          <w:p w:rsidR="00BF2A74" w:rsidRPr="00092D43" w:rsidRDefault="00BF2A74" w:rsidP="00BF2A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2D43">
              <w:rPr>
                <w:rFonts w:ascii="Times New Roman" w:hAnsi="Times New Roman" w:cs="Times New Roman"/>
                <w:sz w:val="24"/>
                <w:szCs w:val="24"/>
              </w:rPr>
              <w:t>16. Судьям то и полезно, что в карман полезло.</w:t>
            </w:r>
          </w:p>
          <w:p w:rsidR="00BF2A74" w:rsidRPr="00092D43" w:rsidRDefault="00BF2A74" w:rsidP="00BF2A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2D43">
              <w:rPr>
                <w:rFonts w:ascii="Times New Roman" w:hAnsi="Times New Roman" w:cs="Times New Roman"/>
                <w:sz w:val="24"/>
                <w:szCs w:val="24"/>
              </w:rPr>
              <w:t>17. Всяк подьячий любит калач горячий.</w:t>
            </w:r>
          </w:p>
          <w:p w:rsidR="00BF2A74" w:rsidRPr="00092D43" w:rsidRDefault="00BF2A74" w:rsidP="00BF2A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2D43">
              <w:rPr>
                <w:rFonts w:ascii="Times New Roman" w:hAnsi="Times New Roman" w:cs="Times New Roman"/>
                <w:sz w:val="24"/>
                <w:szCs w:val="24"/>
              </w:rPr>
              <w:t>18. В суд ногой – в карман рукой.</w:t>
            </w:r>
          </w:p>
          <w:p w:rsidR="00BF2A74" w:rsidRPr="00092D43" w:rsidRDefault="00BF2A74" w:rsidP="00BF2A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2D43">
              <w:rPr>
                <w:rFonts w:ascii="Times New Roman" w:hAnsi="Times New Roman" w:cs="Times New Roman"/>
                <w:sz w:val="24"/>
                <w:szCs w:val="24"/>
              </w:rPr>
              <w:t>19. Земля любит навоз, лошадь овес, а воевода принос.</w:t>
            </w:r>
          </w:p>
          <w:p w:rsidR="00BF2A74" w:rsidRPr="00092D43" w:rsidRDefault="00BF2A74" w:rsidP="00BF2A74">
            <w:pPr>
              <w:pStyle w:val="a3"/>
              <w:rPr>
                <w:rStyle w:val="tooltipmid2"/>
                <w:rFonts w:ascii="Times New Roman" w:hAnsi="Times New Roman" w:cs="Times New Roman"/>
                <w:sz w:val="24"/>
                <w:szCs w:val="24"/>
              </w:rPr>
            </w:pPr>
            <w:r w:rsidRPr="00092D43">
              <w:rPr>
                <w:rStyle w:val="tooltipmid2"/>
                <w:rFonts w:ascii="Times New Roman" w:hAnsi="Times New Roman" w:cs="Times New Roman"/>
                <w:sz w:val="24"/>
                <w:szCs w:val="24"/>
                <w:specVanish w:val="0"/>
              </w:rPr>
              <w:t>20. Подкупленного судью на том свете за ребра вешают.</w:t>
            </w:r>
          </w:p>
          <w:p w:rsidR="00BF2A74" w:rsidRPr="00092D43" w:rsidRDefault="00BF2A74" w:rsidP="00BF2A74">
            <w:pPr>
              <w:pStyle w:val="a3"/>
              <w:rPr>
                <w:rStyle w:val="tooltipmid2"/>
                <w:rFonts w:ascii="Times New Roman" w:hAnsi="Times New Roman" w:cs="Times New Roman"/>
                <w:sz w:val="24"/>
                <w:szCs w:val="24"/>
              </w:rPr>
            </w:pPr>
            <w:r w:rsidRPr="00092D43">
              <w:rPr>
                <w:rStyle w:val="tooltipmid2"/>
                <w:rFonts w:ascii="Times New Roman" w:hAnsi="Times New Roman" w:cs="Times New Roman"/>
                <w:sz w:val="24"/>
                <w:szCs w:val="24"/>
                <w:specVanish w:val="0"/>
              </w:rPr>
              <w:t>21. Что мне законы, коли судьи знакомы.</w:t>
            </w:r>
          </w:p>
          <w:p w:rsidR="00BF2A74" w:rsidRPr="00092D43" w:rsidRDefault="00BF2A74" w:rsidP="00BF2A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2D43">
              <w:rPr>
                <w:rStyle w:val="tooltipmid2"/>
                <w:rFonts w:ascii="Times New Roman" w:hAnsi="Times New Roman" w:cs="Times New Roman"/>
                <w:sz w:val="24"/>
                <w:szCs w:val="24"/>
                <w:specVanish w:val="0"/>
              </w:rPr>
              <w:t xml:space="preserve">22.  Кто взял — на том один грех, кто дал — на том сто. </w:t>
            </w:r>
          </w:p>
          <w:p w:rsidR="00BF2A74" w:rsidRPr="00BF2A74" w:rsidRDefault="00BF2A74" w:rsidP="00BF2A74">
            <w:pPr>
              <w:pStyle w:val="a3"/>
              <w:rPr>
                <w:i/>
                <w:sz w:val="24"/>
                <w:szCs w:val="24"/>
              </w:rPr>
            </w:pPr>
            <w:r w:rsidRPr="00BF2A74">
              <w:rPr>
                <w:rStyle w:val="a5"/>
                <w:i w:val="0"/>
                <w:sz w:val="24"/>
                <w:szCs w:val="24"/>
              </w:rPr>
              <w:t>23. С нашего брата взятки гладки — не дам ничего.</w:t>
            </w:r>
          </w:p>
          <w:p w:rsidR="00BF2A74" w:rsidRPr="00BF2A74" w:rsidRDefault="00BF2A74" w:rsidP="00BF2A74">
            <w:pPr>
              <w:pStyle w:val="a3"/>
              <w:rPr>
                <w:i/>
                <w:sz w:val="24"/>
                <w:szCs w:val="24"/>
              </w:rPr>
            </w:pPr>
            <w:r w:rsidRPr="00BF2A74">
              <w:rPr>
                <w:rStyle w:val="a5"/>
                <w:i w:val="0"/>
                <w:sz w:val="24"/>
                <w:szCs w:val="24"/>
              </w:rPr>
              <w:t>24. Не подмажешь — не поедешь.</w:t>
            </w:r>
          </w:p>
          <w:p w:rsidR="00BF2A74" w:rsidRPr="00BF2A74" w:rsidRDefault="00BF2A74" w:rsidP="00BF2A74">
            <w:pPr>
              <w:pStyle w:val="a3"/>
              <w:rPr>
                <w:i/>
                <w:sz w:val="24"/>
                <w:szCs w:val="24"/>
              </w:rPr>
            </w:pPr>
            <w:r w:rsidRPr="00BF2A74">
              <w:rPr>
                <w:rStyle w:val="a5"/>
                <w:i w:val="0"/>
                <w:sz w:val="24"/>
                <w:szCs w:val="24"/>
              </w:rPr>
              <w:t>25. Суд прямой, да судья кривой.</w:t>
            </w:r>
          </w:p>
          <w:p w:rsidR="00BF2A74" w:rsidRPr="00BF2A74" w:rsidRDefault="00BF2A74" w:rsidP="00BF2A74">
            <w:pPr>
              <w:pStyle w:val="a3"/>
              <w:rPr>
                <w:i/>
                <w:sz w:val="24"/>
                <w:szCs w:val="24"/>
              </w:rPr>
            </w:pPr>
            <w:r w:rsidRPr="00BF2A74">
              <w:rPr>
                <w:rStyle w:val="a5"/>
                <w:i w:val="0"/>
                <w:sz w:val="24"/>
                <w:szCs w:val="24"/>
              </w:rPr>
              <w:t>26. С переднего крыльца отказ, а с заднего — милости просим!</w:t>
            </w:r>
          </w:p>
          <w:p w:rsidR="00BF2A74" w:rsidRPr="00BF2A74" w:rsidRDefault="00BF2A74" w:rsidP="00BF2A74">
            <w:pPr>
              <w:pStyle w:val="a3"/>
              <w:rPr>
                <w:i/>
                <w:sz w:val="24"/>
                <w:szCs w:val="24"/>
              </w:rPr>
            </w:pPr>
            <w:r w:rsidRPr="00BF2A74">
              <w:rPr>
                <w:rStyle w:val="a5"/>
                <w:i w:val="0"/>
                <w:sz w:val="24"/>
                <w:szCs w:val="24"/>
              </w:rPr>
              <w:t>27. Утиного зоба не накормишь, судейского кармана не наполнишь.</w:t>
            </w:r>
          </w:p>
          <w:p w:rsidR="00BF2A74" w:rsidRPr="00BF2A74" w:rsidRDefault="00BF2A74" w:rsidP="00BF2A74">
            <w:pPr>
              <w:pStyle w:val="a3"/>
              <w:rPr>
                <w:i/>
                <w:sz w:val="24"/>
                <w:szCs w:val="24"/>
              </w:rPr>
            </w:pPr>
            <w:r w:rsidRPr="00BF2A74">
              <w:rPr>
                <w:rStyle w:val="a5"/>
                <w:i w:val="0"/>
                <w:sz w:val="24"/>
                <w:szCs w:val="24"/>
              </w:rPr>
              <w:t>28. Вор виноват, а подьячий мошне его рад.</w:t>
            </w:r>
          </w:p>
          <w:p w:rsidR="00BF2A74" w:rsidRPr="00BF2A74" w:rsidRDefault="00BF2A74" w:rsidP="00BF2A74">
            <w:pPr>
              <w:pStyle w:val="a3"/>
              <w:rPr>
                <w:rStyle w:val="a5"/>
                <w:i w:val="0"/>
                <w:sz w:val="24"/>
                <w:szCs w:val="24"/>
              </w:rPr>
            </w:pPr>
            <w:r w:rsidRPr="00BF2A74">
              <w:rPr>
                <w:rStyle w:val="a5"/>
                <w:i w:val="0"/>
                <w:sz w:val="24"/>
                <w:szCs w:val="24"/>
              </w:rPr>
              <w:t>29. Наши правы, а сто рублей дали.</w:t>
            </w:r>
          </w:p>
          <w:p w:rsidR="00BF2A74" w:rsidRPr="00BF2A74" w:rsidRDefault="00BF2A74" w:rsidP="00BF2A74">
            <w:pPr>
              <w:pStyle w:val="a3"/>
              <w:rPr>
                <w:i/>
                <w:sz w:val="24"/>
                <w:szCs w:val="24"/>
              </w:rPr>
            </w:pPr>
            <w:r w:rsidRPr="00BF2A74">
              <w:rPr>
                <w:rStyle w:val="a5"/>
                <w:i w:val="0"/>
                <w:sz w:val="24"/>
                <w:szCs w:val="24"/>
              </w:rPr>
              <w:t>30. Возьми на калачи, да только делом не волочи!</w:t>
            </w:r>
          </w:p>
          <w:p w:rsidR="00BF2A74" w:rsidRDefault="00BF2A74" w:rsidP="00BF2A7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B6839" w:rsidRDefault="004B6839"/>
    <w:sectPr w:rsidR="004B6839" w:rsidSect="00BF2A7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A74"/>
    <w:rsid w:val="004B6839"/>
    <w:rsid w:val="00BF2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B544B3-3679-4EDC-96D0-E0006BD42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F2A74"/>
    <w:pPr>
      <w:spacing w:after="0" w:line="240" w:lineRule="auto"/>
    </w:pPr>
  </w:style>
  <w:style w:type="character" w:customStyle="1" w:styleId="tooltipmid2">
    <w:name w:val="tooltip_mid2"/>
    <w:basedOn w:val="a0"/>
    <w:rsid w:val="00BF2A74"/>
    <w:rPr>
      <w:vanish w:val="0"/>
      <w:webHidden w:val="0"/>
      <w:shd w:val="clear" w:color="auto" w:fill="FFFFFF"/>
      <w:specVanish w:val="0"/>
    </w:rPr>
  </w:style>
  <w:style w:type="character" w:styleId="a5">
    <w:name w:val="Emphasis"/>
    <w:basedOn w:val="a0"/>
    <w:uiPriority w:val="20"/>
    <w:qFormat/>
    <w:rsid w:val="00BF2A74"/>
    <w:rPr>
      <w:rFonts w:ascii="Times New Roman" w:hAnsi="Times New Roman" w:cs="Times New Roman" w:hint="default"/>
      <w:i/>
      <w:iCs/>
    </w:rPr>
  </w:style>
  <w:style w:type="character" w:customStyle="1" w:styleId="a4">
    <w:name w:val="Без интервала Знак"/>
    <w:basedOn w:val="a0"/>
    <w:link w:val="a3"/>
    <w:uiPriority w:val="1"/>
    <w:locked/>
    <w:rsid w:val="00BF2A74"/>
  </w:style>
  <w:style w:type="table" w:styleId="a6">
    <w:name w:val="Table Grid"/>
    <w:basedOn w:val="a1"/>
    <w:uiPriority w:val="39"/>
    <w:rsid w:val="00BF2A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BF2A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F2A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</cp:revision>
  <cp:lastPrinted>2019-02-02T05:13:00Z</cp:lastPrinted>
  <dcterms:created xsi:type="dcterms:W3CDTF">2019-02-02T05:12:00Z</dcterms:created>
  <dcterms:modified xsi:type="dcterms:W3CDTF">2019-02-02T05:13:00Z</dcterms:modified>
</cp:coreProperties>
</file>